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6C8F" w14:textId="77777777" w:rsidR="0080702D" w:rsidRPr="00141A12" w:rsidRDefault="0080702D" w:rsidP="0080702D">
      <w:pPr>
        <w:jc w:val="center"/>
        <w:rPr>
          <w:rFonts w:ascii="Arial" w:eastAsia="Calibri" w:hAnsi="Arial" w:cs="Arial"/>
          <w:sz w:val="22"/>
          <w:szCs w:val="22"/>
        </w:rPr>
      </w:pPr>
    </w:p>
    <w:p w14:paraId="5FF98A9B" w14:textId="77777777" w:rsidR="0080702D" w:rsidRPr="00141A12" w:rsidRDefault="0080702D" w:rsidP="0080702D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41A12">
        <w:rPr>
          <w:rFonts w:ascii="Arial" w:eastAsia="Calibri" w:hAnsi="Arial" w:cs="Arial"/>
          <w:b/>
          <w:sz w:val="22"/>
          <w:szCs w:val="22"/>
        </w:rPr>
        <w:t xml:space="preserve">ANEXO No. </w:t>
      </w:r>
      <w:r>
        <w:rPr>
          <w:rFonts w:ascii="Arial" w:eastAsia="Calibri" w:hAnsi="Arial" w:cs="Arial"/>
          <w:b/>
          <w:sz w:val="22"/>
          <w:szCs w:val="22"/>
        </w:rPr>
        <w:t>6</w:t>
      </w:r>
      <w:r w:rsidRPr="00141A12">
        <w:rPr>
          <w:rFonts w:ascii="Arial" w:eastAsia="Calibri" w:hAnsi="Arial" w:cs="Arial"/>
          <w:b/>
          <w:sz w:val="22"/>
          <w:szCs w:val="22"/>
        </w:rPr>
        <w:t>.</w:t>
      </w:r>
    </w:p>
    <w:p w14:paraId="5FCC8C44" w14:textId="77777777" w:rsidR="0080702D" w:rsidRPr="00676BC8" w:rsidRDefault="0080702D" w:rsidP="0080702D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676BC8">
        <w:rPr>
          <w:rFonts w:ascii="Arial" w:eastAsia="Calibri" w:hAnsi="Arial" w:cs="Arial"/>
          <w:b/>
          <w:sz w:val="22"/>
          <w:szCs w:val="22"/>
        </w:rPr>
        <w:t>ACEPTACIÓN DEL CARGO DE REVISOR FISCAL</w:t>
      </w:r>
    </w:p>
    <w:p w14:paraId="0F14729A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 xml:space="preserve">Propuesta presentada a la CAJA DE COMPENSACIÓN FAMILIAR CAMPESINA – COMCAJA para la INVITACIÓN PÚBLICA No. </w:t>
      </w:r>
      <w:r>
        <w:rPr>
          <w:rFonts w:ascii="Arial" w:eastAsia="Calibri" w:hAnsi="Arial" w:cs="Arial"/>
          <w:bCs/>
          <w:sz w:val="22"/>
          <w:szCs w:val="22"/>
        </w:rPr>
        <w:t>002</w:t>
      </w:r>
      <w:r w:rsidRPr="00676BC8">
        <w:rPr>
          <w:rFonts w:ascii="Arial" w:eastAsia="Calibri" w:hAnsi="Arial" w:cs="Arial"/>
          <w:bCs/>
          <w:sz w:val="22"/>
          <w:szCs w:val="22"/>
        </w:rPr>
        <w:t xml:space="preserve"> DE 2026</w:t>
      </w:r>
    </w:p>
    <w:p w14:paraId="1E7D3E89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</w:p>
    <w:p w14:paraId="45D4D746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Ciudad y Fecha</w:t>
      </w:r>
    </w:p>
    <w:p w14:paraId="1153798A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</w:p>
    <w:p w14:paraId="4A6A6631" w14:textId="77777777" w:rsidR="0080702D" w:rsidRPr="00676BC8" w:rsidRDefault="0080702D" w:rsidP="0080702D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Yo, ________________________________________, identificado(a) con cédula de ciudadanía No. __________________ de __________________, contador público con Tarjeta Profesional No. __________________ expedida por la Junta Central de Contadores, en calidad de aspirante al cargo de Revisor Fiscal (Principal / Suplente), manifiesto de manera expresa, libre y voluntaria que:</w:t>
      </w:r>
    </w:p>
    <w:p w14:paraId="6EDF5571" w14:textId="77777777" w:rsidR="0080702D" w:rsidRPr="00676BC8" w:rsidRDefault="0080702D" w:rsidP="0080702D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08DDC29F" w14:textId="77777777" w:rsidR="0080702D" w:rsidRPr="00676BC8" w:rsidRDefault="0080702D" w:rsidP="0080702D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Acepto el cargo de Revisor Fiscal (Principal / Suplente), en caso de ser designado por la Asamblea General de la CAJA DE COMPENSACIÓN FAMILIAR CAMPESINA – COMCAJA.</w:t>
      </w:r>
    </w:p>
    <w:p w14:paraId="3E7FF6E6" w14:textId="77777777" w:rsidR="0080702D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</w:p>
    <w:p w14:paraId="4E2FA4AE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Declaro que cumplo con los requisitos legales para ejercer el cargo.</w:t>
      </w:r>
    </w:p>
    <w:p w14:paraId="14CD79DC" w14:textId="77777777" w:rsidR="0080702D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</w:p>
    <w:p w14:paraId="29C8ADD0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Me comprometo a ejercer mis funciones conforme a la normatividad vigente, en especial el Código de Comercio, la Ley 43 de 1990 y demás disposiciones aplicables.</w:t>
      </w:r>
    </w:p>
    <w:p w14:paraId="12C0C395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Manifiesto que no me encuentro incurso en causales de inhabilidad o incompatibilidad para ejercer el cargo.</w:t>
      </w:r>
    </w:p>
    <w:p w14:paraId="2ED621E4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Atentamente,</w:t>
      </w:r>
    </w:p>
    <w:p w14:paraId="67DEE305" w14:textId="77777777" w:rsidR="0080702D" w:rsidRPr="00676BC8" w:rsidRDefault="0080702D" w:rsidP="0080702D">
      <w:pPr>
        <w:rPr>
          <w:rFonts w:ascii="Arial" w:eastAsia="Calibri" w:hAnsi="Arial" w:cs="Arial"/>
          <w:bCs/>
          <w:sz w:val="22"/>
          <w:szCs w:val="22"/>
        </w:rPr>
      </w:pPr>
    </w:p>
    <w:p w14:paraId="6CB823AF" w14:textId="77777777" w:rsidR="0080702D" w:rsidRPr="00676BC8" w:rsidRDefault="0080702D" w:rsidP="0080702D">
      <w:pPr>
        <w:spacing w:after="0"/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Nombre del Aspirante</w:t>
      </w:r>
    </w:p>
    <w:p w14:paraId="35DAB902" w14:textId="77777777" w:rsidR="0080702D" w:rsidRPr="00676BC8" w:rsidRDefault="0080702D" w:rsidP="0080702D">
      <w:pPr>
        <w:spacing w:after="0"/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C.C. No. __________________ de __________________</w:t>
      </w:r>
    </w:p>
    <w:p w14:paraId="2DE60F73" w14:textId="77777777" w:rsidR="0080702D" w:rsidRPr="00676BC8" w:rsidRDefault="0080702D" w:rsidP="0080702D">
      <w:pPr>
        <w:spacing w:after="0"/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Tarjeta Profesional No. __________________</w:t>
      </w:r>
    </w:p>
    <w:p w14:paraId="00802017" w14:textId="77777777" w:rsidR="0080702D" w:rsidRPr="00676BC8" w:rsidRDefault="0080702D" w:rsidP="0080702D">
      <w:pPr>
        <w:spacing w:after="0"/>
        <w:rPr>
          <w:rFonts w:ascii="Arial" w:eastAsia="Calibri" w:hAnsi="Arial" w:cs="Arial"/>
          <w:bCs/>
          <w:sz w:val="22"/>
          <w:szCs w:val="22"/>
        </w:rPr>
      </w:pPr>
      <w:r w:rsidRPr="00676BC8">
        <w:rPr>
          <w:rFonts w:ascii="Arial" w:eastAsia="Calibri" w:hAnsi="Arial" w:cs="Arial"/>
          <w:bCs/>
          <w:sz w:val="22"/>
          <w:szCs w:val="22"/>
        </w:rPr>
        <w:t>FIRMA</w:t>
      </w:r>
    </w:p>
    <w:p w14:paraId="7366194F" w14:textId="5BE9FD55" w:rsidR="00736F64" w:rsidRPr="0080702D" w:rsidRDefault="00434543" w:rsidP="0080702D">
      <w:r w:rsidRPr="0080702D">
        <w:t xml:space="preserve"> </w:t>
      </w:r>
    </w:p>
    <w:sectPr w:rsidR="00736F64" w:rsidRPr="0080702D">
      <w:headerReference w:type="default" r:id="rId6"/>
      <w:footerReference w:type="default" r:id="rId7"/>
      <w:pgSz w:w="12240" w:h="15840"/>
      <w:pgMar w:top="1417" w:right="1608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144B" w14:textId="77777777" w:rsidR="00434543" w:rsidRDefault="00434543">
      <w:pPr>
        <w:spacing w:after="0" w:line="240" w:lineRule="auto"/>
      </w:pPr>
      <w:r>
        <w:separator/>
      </w:r>
    </w:p>
  </w:endnote>
  <w:endnote w:type="continuationSeparator" w:id="0">
    <w:p w14:paraId="27555D62" w14:textId="77777777" w:rsidR="00434543" w:rsidRDefault="0043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21FB" w14:textId="77777777" w:rsidR="00094D53" w:rsidRDefault="00434543">
    <w:pPr>
      <w:pStyle w:val="Piedepgina"/>
      <w:ind w:left="-1701"/>
    </w:pPr>
    <w:r>
      <w:rPr>
        <w:noProof/>
      </w:rPr>
      <w:drawing>
        <wp:inline distT="0" distB="0" distL="0" distR="0" wp14:anchorId="0FF5EDF0" wp14:editId="68B5BF9D">
          <wp:extent cx="7760970" cy="682627"/>
          <wp:effectExtent l="0" t="0" r="0" b="3173"/>
          <wp:docPr id="2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0970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8CF0" w14:textId="77777777" w:rsidR="00434543" w:rsidRDefault="004345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116464" w14:textId="77777777" w:rsidR="00434543" w:rsidRDefault="0043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8586" w14:textId="77777777" w:rsidR="00094D53" w:rsidRDefault="00434543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A9F646" wp14:editId="7559C560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061" cy="1323978"/>
          <wp:effectExtent l="0" t="0" r="0" b="9522"/>
          <wp:wrapNone/>
          <wp:docPr id="1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061" cy="1323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 </w:t>
    </w:r>
  </w:p>
  <w:p w14:paraId="64B0582B" w14:textId="77777777" w:rsidR="00094D53" w:rsidRDefault="00434543">
    <w:pPr>
      <w:pStyle w:val="Encabezado"/>
      <w:ind w:left="-1701"/>
      <w:rPr>
        <w:sz w:val="16"/>
        <w:szCs w:val="16"/>
      </w:rPr>
    </w:pPr>
  </w:p>
  <w:p w14:paraId="5C335870" w14:textId="77777777" w:rsidR="00094D53" w:rsidRDefault="00434543">
    <w:pPr>
      <w:pStyle w:val="Encabezado"/>
      <w:ind w:left="-1701"/>
      <w:rPr>
        <w:sz w:val="16"/>
        <w:szCs w:val="16"/>
      </w:rPr>
    </w:pPr>
  </w:p>
  <w:p w14:paraId="38D4B354" w14:textId="77777777" w:rsidR="00094D53" w:rsidRDefault="00434543">
    <w:pPr>
      <w:pStyle w:val="Encabezado"/>
      <w:ind w:left="-1701"/>
      <w:rPr>
        <w:sz w:val="16"/>
        <w:szCs w:val="16"/>
      </w:rPr>
    </w:pPr>
  </w:p>
  <w:p w14:paraId="52F073E8" w14:textId="77777777" w:rsidR="00094D53" w:rsidRDefault="00434543">
    <w:pPr>
      <w:pStyle w:val="Encabezado"/>
      <w:ind w:left="-1701"/>
      <w:rPr>
        <w:sz w:val="16"/>
        <w:szCs w:val="16"/>
      </w:rPr>
    </w:pPr>
  </w:p>
  <w:p w14:paraId="6D9B75AD" w14:textId="77777777" w:rsidR="00094D53" w:rsidRDefault="00434543">
    <w:pPr>
      <w:pStyle w:val="Encabezado"/>
      <w:ind w:left="-1701"/>
      <w:rPr>
        <w:sz w:val="16"/>
        <w:szCs w:val="16"/>
      </w:rPr>
    </w:pPr>
  </w:p>
  <w:p w14:paraId="7FFE6B59" w14:textId="77777777" w:rsidR="00094D53" w:rsidRDefault="00434543">
    <w:pPr>
      <w:pStyle w:val="Encabezado"/>
      <w:ind w:left="-1701"/>
      <w:rPr>
        <w:sz w:val="16"/>
        <w:szCs w:val="16"/>
      </w:rPr>
    </w:pPr>
  </w:p>
  <w:p w14:paraId="5E693F20" w14:textId="77777777" w:rsidR="00094D53" w:rsidRDefault="00434543">
    <w:pPr>
      <w:pStyle w:val="Encabezado"/>
      <w:ind w:left="-1701"/>
      <w:rPr>
        <w:sz w:val="16"/>
        <w:szCs w:val="16"/>
      </w:rPr>
    </w:pPr>
  </w:p>
  <w:p w14:paraId="06A789F7" w14:textId="77777777" w:rsidR="00094D53" w:rsidRDefault="00434543">
    <w:pPr>
      <w:pStyle w:val="Encabezado"/>
      <w:ind w:left="-1701"/>
      <w:rPr>
        <w:sz w:val="16"/>
        <w:szCs w:val="16"/>
      </w:rPr>
    </w:pPr>
  </w:p>
  <w:p w14:paraId="64648C50" w14:textId="77777777" w:rsidR="00094D53" w:rsidRDefault="00434543">
    <w:pPr>
      <w:pStyle w:val="Encabezado"/>
      <w:ind w:left="-1701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Formato Comunicaciones EOP-FT-004 Versión 8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6F64"/>
    <w:rsid w:val="00434543"/>
    <w:rsid w:val="00736F64"/>
    <w:rsid w:val="008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5941"/>
  <w15:docId w15:val="{0E5B8DCD-E69B-4E30-95E2-FF4BE168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CO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ptos" w:eastAsia="Aptos" w:hAnsi="Aptos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kern w:val="0"/>
      <w:lang w:val="es-ES" w:eastAsia="es-ES"/>
    </w:rPr>
  </w:style>
  <w:style w:type="character" w:styleId="Textoennegrita">
    <w:name w:val="Strong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Cubillos Cuellar</dc:creator>
  <dc:description/>
  <cp:lastModifiedBy>Familia González Beltrán</cp:lastModifiedBy>
  <cp:revision>2</cp:revision>
  <cp:lastPrinted>2026-02-09T20:33:00Z</cp:lastPrinted>
  <dcterms:created xsi:type="dcterms:W3CDTF">2026-04-27T16:21:00Z</dcterms:created>
  <dcterms:modified xsi:type="dcterms:W3CDTF">2026-04-27T16:21:00Z</dcterms:modified>
</cp:coreProperties>
</file>